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1E73" w:rsidRPr="0007589B" w:rsidRDefault="00A81E73" w:rsidP="00A81E73">
      <w:pPr>
        <w:spacing w:after="0"/>
        <w:ind w:left="644" w:hanging="360"/>
        <w:jc w:val="both"/>
      </w:pPr>
    </w:p>
    <w:p w:rsidR="00A81E73" w:rsidRPr="0007589B" w:rsidRDefault="00A81E73" w:rsidP="00A81E73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589B">
        <w:rPr>
          <w:rFonts w:ascii="Times New Roman" w:hAnsi="Times New Roman" w:cs="Times New Roman"/>
          <w:sz w:val="24"/>
          <w:szCs w:val="24"/>
        </w:rPr>
        <w:t>Melyik elem nem része a</w:t>
      </w:r>
      <w:r w:rsidRPr="0007589B">
        <w:rPr>
          <w:rFonts w:ascii="Times New Roman" w:hAnsi="Times New Roman" w:cs="Times New Roman"/>
          <w:sz w:val="24"/>
          <w:szCs w:val="24"/>
        </w:rPr>
        <w:t>z átpolitizálódott identitás eredményeképp kialakított politikai tudat</w:t>
      </w:r>
      <w:r w:rsidRPr="0007589B">
        <w:rPr>
          <w:rFonts w:ascii="Times New Roman" w:hAnsi="Times New Roman" w:cs="Times New Roman"/>
          <w:sz w:val="24"/>
          <w:szCs w:val="24"/>
        </w:rPr>
        <w:t>nak?</w:t>
      </w:r>
    </w:p>
    <w:p w:rsidR="00A81E73" w:rsidRPr="00A81E73" w:rsidRDefault="00A81E73" w:rsidP="00A81E73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81E73">
        <w:rPr>
          <w:rFonts w:ascii="Times New Roman" w:hAnsi="Times New Roman" w:cs="Times New Roman"/>
          <w:sz w:val="24"/>
          <w:szCs w:val="24"/>
        </w:rPr>
        <w:t>A csoporttal való sorsközösség érzése</w:t>
      </w:r>
    </w:p>
    <w:p w:rsidR="00A81E73" w:rsidRPr="00A81E73" w:rsidRDefault="00A81E73" w:rsidP="00A81E73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81E73">
        <w:rPr>
          <w:rFonts w:ascii="Times New Roman" w:hAnsi="Times New Roman" w:cs="Times New Roman"/>
          <w:sz w:val="24"/>
          <w:szCs w:val="24"/>
        </w:rPr>
        <w:t>Elégedetlenség a csoport státuszával és hatalmával</w:t>
      </w:r>
    </w:p>
    <w:p w:rsidR="00A81E73" w:rsidRPr="00A81E73" w:rsidRDefault="00A81E73" w:rsidP="00A81E73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81E73">
        <w:rPr>
          <w:rFonts w:ascii="Times New Roman" w:hAnsi="Times New Roman" w:cs="Times New Roman"/>
          <w:color w:val="FF0000"/>
          <w:sz w:val="24"/>
          <w:szCs w:val="24"/>
        </w:rPr>
        <w:t>Meggyőződés, hogy a hatalmi különbségek egyéni</w:t>
      </w:r>
      <w:r w:rsidRPr="000A2749">
        <w:rPr>
          <w:rFonts w:ascii="Times New Roman" w:hAnsi="Times New Roman" w:cs="Times New Roman"/>
          <w:color w:val="FF0000"/>
          <w:sz w:val="24"/>
          <w:szCs w:val="24"/>
        </w:rPr>
        <w:t xml:space="preserve"> felelőtlenségek következményei, melyeket ki kell javítani</w:t>
      </w:r>
    </w:p>
    <w:p w:rsidR="00A81E73" w:rsidRDefault="00A81E73" w:rsidP="00A81E73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81E73">
        <w:rPr>
          <w:rFonts w:ascii="Times New Roman" w:hAnsi="Times New Roman" w:cs="Times New Roman"/>
          <w:sz w:val="24"/>
          <w:szCs w:val="24"/>
        </w:rPr>
        <w:t xml:space="preserve">Az a felismerés, hogy a sérelmeket csak kollektív cselekvéssel lehet </w:t>
      </w:r>
      <w:proofErr w:type="spellStart"/>
      <w:r w:rsidRPr="00A81E73">
        <w:rPr>
          <w:rFonts w:ascii="Times New Roman" w:hAnsi="Times New Roman" w:cs="Times New Roman"/>
          <w:sz w:val="24"/>
          <w:szCs w:val="24"/>
        </w:rPr>
        <w:t>jóvátenni</w:t>
      </w:r>
      <w:proofErr w:type="spellEnd"/>
    </w:p>
    <w:p w:rsidR="0007589B" w:rsidRDefault="0007589B" w:rsidP="000758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7589B" w:rsidRDefault="0007589B" w:rsidP="0007589B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Mivel magyarázható a</w:t>
      </w:r>
      <w:r w:rsidRPr="0007589B">
        <w:rPr>
          <w:rFonts w:ascii="Times New Roman" w:hAnsi="Times New Roman" w:cs="Times New Roman"/>
          <w:sz w:val="24"/>
          <w:szCs w:val="24"/>
        </w:rPr>
        <w:t xml:space="preserve"> posztszocialista országok</w:t>
      </w:r>
      <w:r>
        <w:rPr>
          <w:rFonts w:ascii="Times New Roman" w:hAnsi="Times New Roman" w:cs="Times New Roman"/>
          <w:sz w:val="24"/>
          <w:szCs w:val="24"/>
        </w:rPr>
        <w:t>ban</w:t>
      </w:r>
      <w:r w:rsidRPr="0007589B">
        <w:rPr>
          <w:rFonts w:ascii="Times New Roman" w:hAnsi="Times New Roman" w:cs="Times New Roman"/>
          <w:sz w:val="24"/>
          <w:szCs w:val="24"/>
        </w:rPr>
        <w:t xml:space="preserve"> az önkéntesség alacsony fok</w:t>
      </w:r>
      <w:r>
        <w:rPr>
          <w:rFonts w:ascii="Times New Roman" w:hAnsi="Times New Roman" w:cs="Times New Roman"/>
          <w:sz w:val="24"/>
          <w:szCs w:val="24"/>
        </w:rPr>
        <w:t>a? Az egyik magyarázat nem jó.</w:t>
      </w:r>
    </w:p>
    <w:p w:rsidR="0007589B" w:rsidRPr="000A2749" w:rsidRDefault="0007589B" w:rsidP="0007589B">
      <w:pPr>
        <w:pStyle w:val="Listaszerbekezds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A2749">
        <w:rPr>
          <w:rFonts w:ascii="Times New Roman" w:hAnsi="Times New Roman" w:cs="Times New Roman"/>
          <w:color w:val="FF0000"/>
          <w:sz w:val="24"/>
          <w:szCs w:val="24"/>
        </w:rPr>
        <w:t xml:space="preserve">a nagyfokú </w:t>
      </w:r>
      <w:r w:rsidRPr="000A2749">
        <w:rPr>
          <w:rFonts w:ascii="Times New Roman" w:hAnsi="Times New Roman" w:cs="Times New Roman"/>
          <w:color w:val="FF0000"/>
          <w:sz w:val="24"/>
          <w:szCs w:val="24"/>
        </w:rPr>
        <w:t>intellektuális és kulturális</w:t>
      </w:r>
      <w:r w:rsidRPr="000A2749">
        <w:rPr>
          <w:rFonts w:ascii="Times New Roman" w:hAnsi="Times New Roman" w:cs="Times New Roman"/>
          <w:color w:val="FF0000"/>
          <w:sz w:val="24"/>
          <w:szCs w:val="24"/>
        </w:rPr>
        <w:t xml:space="preserve"> individualizmussal</w:t>
      </w:r>
    </w:p>
    <w:p w:rsidR="0007589B" w:rsidRPr="0007589B" w:rsidRDefault="0007589B" w:rsidP="0007589B">
      <w:pPr>
        <w:pStyle w:val="Listaszerbekezds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589B">
        <w:rPr>
          <w:rFonts w:ascii="Times New Roman" w:hAnsi="Times New Roman" w:cs="Times New Roman"/>
          <w:sz w:val="24"/>
          <w:szCs w:val="24"/>
        </w:rPr>
        <w:t>a társadalmi szintű bizalom hiányával</w:t>
      </w:r>
    </w:p>
    <w:p w:rsidR="0007589B" w:rsidRPr="0007589B" w:rsidRDefault="0007589B" w:rsidP="0007589B">
      <w:pPr>
        <w:pStyle w:val="Listaszerbekezds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589B">
        <w:rPr>
          <w:rFonts w:ascii="Times New Roman" w:hAnsi="Times New Roman" w:cs="Times New Roman"/>
          <w:sz w:val="24"/>
          <w:szCs w:val="24"/>
        </w:rPr>
        <w:t xml:space="preserve">a materialista értékek túlsúlyával a posztmaterialista értékekkel szemben </w:t>
      </w:r>
    </w:p>
    <w:p w:rsidR="0007589B" w:rsidRPr="0007589B" w:rsidRDefault="0007589B" w:rsidP="0007589B">
      <w:pPr>
        <w:pStyle w:val="Listaszerbekezds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589B">
        <w:rPr>
          <w:rFonts w:ascii="Times New Roman" w:hAnsi="Times New Roman" w:cs="Times New Roman"/>
          <w:sz w:val="24"/>
          <w:szCs w:val="24"/>
        </w:rPr>
        <w:t xml:space="preserve">az általános demokráciadeficittel </w:t>
      </w:r>
    </w:p>
    <w:p w:rsidR="00A81E73" w:rsidRPr="0007589B" w:rsidRDefault="00A81E73" w:rsidP="00A81E73">
      <w:pPr>
        <w:pStyle w:val="Listaszerbekezds"/>
        <w:spacing w:after="0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A81E73" w:rsidRPr="0007589B" w:rsidRDefault="00A81E73" w:rsidP="00A81E73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0BF6">
        <w:rPr>
          <w:rFonts w:ascii="Times New Roman" w:hAnsi="Times New Roman" w:cs="Times New Roman"/>
          <w:sz w:val="24"/>
          <w:szCs w:val="24"/>
        </w:rPr>
        <w:t xml:space="preserve">A kollektív cselekvést meghatározó tényezők. Az </w:t>
      </w:r>
      <w:r w:rsidRPr="0007589B">
        <w:rPr>
          <w:rFonts w:ascii="Times New Roman" w:hAnsi="Times New Roman" w:cs="Times New Roman"/>
          <w:sz w:val="24"/>
          <w:szCs w:val="24"/>
        </w:rPr>
        <w:t>egyik nem az.</w:t>
      </w:r>
    </w:p>
    <w:p w:rsidR="00A81E73" w:rsidRPr="00D10BF6" w:rsidRDefault="00A81E73" w:rsidP="00A81E73">
      <w:pPr>
        <w:pStyle w:val="Listaszerbekezds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0BF6">
        <w:rPr>
          <w:rFonts w:ascii="Times New Roman" w:hAnsi="Times New Roman" w:cs="Times New Roman"/>
          <w:sz w:val="24"/>
          <w:szCs w:val="24"/>
        </w:rPr>
        <w:t>Észlelt igazságtalanság</w:t>
      </w:r>
    </w:p>
    <w:p w:rsidR="00A81E73" w:rsidRPr="00D10BF6" w:rsidRDefault="00A81E73" w:rsidP="00A81E73">
      <w:pPr>
        <w:pStyle w:val="Listaszerbekezds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0BF6">
        <w:rPr>
          <w:rFonts w:ascii="Times New Roman" w:hAnsi="Times New Roman" w:cs="Times New Roman"/>
          <w:sz w:val="24"/>
          <w:szCs w:val="24"/>
        </w:rPr>
        <w:t>Hatékonyság-érzés</w:t>
      </w:r>
    </w:p>
    <w:p w:rsidR="00A81E73" w:rsidRPr="00D10BF6" w:rsidRDefault="00A81E73" w:rsidP="00A81E73">
      <w:pPr>
        <w:pStyle w:val="Listaszerbekezds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2749">
        <w:rPr>
          <w:rFonts w:ascii="Times New Roman" w:hAnsi="Times New Roman" w:cs="Times New Roman"/>
          <w:color w:val="FF0000"/>
          <w:sz w:val="24"/>
          <w:szCs w:val="24"/>
        </w:rPr>
        <w:t>Elutasítással szembeni érzékenység</w:t>
      </w:r>
    </w:p>
    <w:p w:rsidR="00A81E73" w:rsidRDefault="00A81E73" w:rsidP="00A81E73">
      <w:pPr>
        <w:pStyle w:val="Listaszerbekezds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0BF6">
        <w:rPr>
          <w:rFonts w:ascii="Times New Roman" w:hAnsi="Times New Roman" w:cs="Times New Roman"/>
          <w:sz w:val="24"/>
          <w:szCs w:val="24"/>
        </w:rPr>
        <w:t>Morális felháborodás</w:t>
      </w:r>
    </w:p>
    <w:p w:rsidR="00A81E73" w:rsidRDefault="00A81E73" w:rsidP="00A81E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81E73" w:rsidRPr="00C759D3" w:rsidRDefault="00A81E73" w:rsidP="00A81E73">
      <w:pPr>
        <w:pStyle w:val="Listaszerbekezds"/>
        <w:numPr>
          <w:ilvl w:val="0"/>
          <w:numId w:val="1"/>
        </w:num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759D3">
        <w:rPr>
          <w:rFonts w:ascii="Times New Roman" w:hAnsi="Times New Roman" w:cs="Times New Roman"/>
          <w:sz w:val="24"/>
          <w:szCs w:val="24"/>
        </w:rPr>
        <w:t>A hajléktalanokkal szembeni viszonyulást legerősebben meghatározó tényező</w:t>
      </w:r>
    </w:p>
    <w:p w:rsidR="00A81E73" w:rsidRPr="00C759D3" w:rsidRDefault="00A81E73" w:rsidP="00A81E73">
      <w:pPr>
        <w:pStyle w:val="Listaszerbekezds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2749">
        <w:rPr>
          <w:rFonts w:ascii="Times New Roman" w:hAnsi="Times New Roman" w:cs="Times New Roman"/>
          <w:color w:val="FF0000"/>
          <w:sz w:val="24"/>
          <w:szCs w:val="24"/>
        </w:rPr>
        <w:t>Szociáldarwinizmus</w:t>
      </w:r>
    </w:p>
    <w:p w:rsidR="00A81E73" w:rsidRPr="00C759D3" w:rsidRDefault="00A81E73" w:rsidP="00A81E73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59D3">
        <w:rPr>
          <w:rFonts w:ascii="Times New Roman" w:hAnsi="Times New Roman" w:cs="Times New Roman"/>
          <w:sz w:val="24"/>
          <w:szCs w:val="24"/>
        </w:rPr>
        <w:t>Településméret</w:t>
      </w:r>
    </w:p>
    <w:p w:rsidR="00A81E73" w:rsidRDefault="00A81E73" w:rsidP="00A81E73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59D3">
        <w:rPr>
          <w:rFonts w:ascii="Times New Roman" w:hAnsi="Times New Roman" w:cs="Times New Roman"/>
          <w:sz w:val="24"/>
          <w:szCs w:val="24"/>
        </w:rPr>
        <w:t>Fizetési nehézségek az elmúlt évben</w:t>
      </w:r>
    </w:p>
    <w:p w:rsidR="00A81E73" w:rsidRDefault="00A81E73" w:rsidP="00A81E73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1E73">
        <w:rPr>
          <w:rFonts w:ascii="Times New Roman" w:hAnsi="Times New Roman" w:cs="Times New Roman"/>
          <w:sz w:val="24"/>
          <w:szCs w:val="24"/>
        </w:rPr>
        <w:t>Szavazási hajlandóság</w:t>
      </w:r>
    </w:p>
    <w:p w:rsidR="00A81E73" w:rsidRDefault="00A81E73" w:rsidP="00A81E7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81E73" w:rsidRDefault="00A81E73" w:rsidP="00A81E73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Például miben testesül meg a hajléktalan személyekkel kapcsolatos </w:t>
      </w:r>
      <w:proofErr w:type="spellStart"/>
      <w:r>
        <w:rPr>
          <w:rFonts w:ascii="Times New Roman" w:hAnsi="Times New Roman" w:cs="Times New Roman"/>
          <w:sz w:val="24"/>
          <w:szCs w:val="24"/>
        </w:rPr>
        <w:t>dehumanizáló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médiareprezentáció?</w:t>
      </w:r>
    </w:p>
    <w:p w:rsidR="00A81E73" w:rsidRDefault="00A81E73" w:rsidP="00A81E73">
      <w:pPr>
        <w:pStyle w:val="Listaszerbekezds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agresszívnak való bemutatásban</w:t>
      </w:r>
      <w:bookmarkStart w:id="0" w:name="_GoBack"/>
      <w:bookmarkEnd w:id="0"/>
    </w:p>
    <w:p w:rsidR="00A81E73" w:rsidRDefault="00A81E73" w:rsidP="00A81E73">
      <w:pPr>
        <w:pStyle w:val="Listaszerbekezds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abban, ahogy mutatják, ahogy az utcán élnek</w:t>
      </w:r>
    </w:p>
    <w:p w:rsidR="00A81E73" w:rsidRPr="000A2749" w:rsidRDefault="00A81E73" w:rsidP="00A81E73">
      <w:pPr>
        <w:pStyle w:val="Listaszerbekezds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A2749">
        <w:rPr>
          <w:rFonts w:ascii="Times New Roman" w:hAnsi="Times New Roman" w:cs="Times New Roman"/>
          <w:color w:val="FF0000"/>
          <w:sz w:val="24"/>
          <w:szCs w:val="24"/>
        </w:rPr>
        <w:t>abban, hogy méltóságuktól megfosztva keresztnéven emlegetik őket</w:t>
      </w:r>
    </w:p>
    <w:p w:rsidR="00A81E73" w:rsidRPr="00A81E73" w:rsidRDefault="00A81E73" w:rsidP="00A81E73">
      <w:pPr>
        <w:pStyle w:val="Listaszerbekezds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abban, ahogy megmutatják, hogy jobbat érdemelnének, mint amilyen sors jutott nekik</w:t>
      </w:r>
    </w:p>
    <w:sectPr w:rsidR="00A81E73" w:rsidRPr="00A81E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781BB9"/>
    <w:multiLevelType w:val="hybridMultilevel"/>
    <w:tmpl w:val="2B3CF6FA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9B3B15"/>
    <w:multiLevelType w:val="hybridMultilevel"/>
    <w:tmpl w:val="B9A44040"/>
    <w:lvl w:ilvl="0" w:tplc="040E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EB2081A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FB2FE96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E903AE2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E049AFA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5E8E65C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86E9A1A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E240694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CBE7850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 w15:restartNumberingAfterBreak="0">
    <w:nsid w:val="50EE7E4F"/>
    <w:multiLevelType w:val="hybridMultilevel"/>
    <w:tmpl w:val="E5D0FABE"/>
    <w:lvl w:ilvl="0" w:tplc="040E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5932178"/>
    <w:multiLevelType w:val="hybridMultilevel"/>
    <w:tmpl w:val="BABE7EA6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0610DF"/>
    <w:multiLevelType w:val="hybridMultilevel"/>
    <w:tmpl w:val="C5CCD38C"/>
    <w:lvl w:ilvl="0" w:tplc="040E0015">
      <w:start w:val="1"/>
      <w:numFmt w:val="upperLetter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6A6869"/>
    <w:multiLevelType w:val="hybridMultilevel"/>
    <w:tmpl w:val="9DE84576"/>
    <w:lvl w:ilvl="0" w:tplc="4AF0511C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EB2081A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FB2FE96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E903AE2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E049AFA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5E8E65C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86E9A1A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E240694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CBE7850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 w15:restartNumberingAfterBreak="0">
    <w:nsid w:val="7CD269F1"/>
    <w:multiLevelType w:val="hybridMultilevel"/>
    <w:tmpl w:val="9B8A8550"/>
    <w:lvl w:ilvl="0" w:tplc="040E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E73"/>
    <w:rsid w:val="0007589B"/>
    <w:rsid w:val="000A2749"/>
    <w:rsid w:val="00A81E73"/>
    <w:rsid w:val="00F94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B2640"/>
  <w15:chartTrackingRefBased/>
  <w15:docId w15:val="{EF867147-A4D7-41FB-A667-6233DAD84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A81E73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530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42413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82578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7878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063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lehelke0202@sulid.hu</dc:creator>
  <cp:keywords/>
  <dc:description/>
  <cp:lastModifiedBy>lehelke0202@sulid.hu</cp:lastModifiedBy>
  <cp:revision>3</cp:revision>
  <dcterms:created xsi:type="dcterms:W3CDTF">2020-05-05T14:13:00Z</dcterms:created>
  <dcterms:modified xsi:type="dcterms:W3CDTF">2020-05-05T14:14:00Z</dcterms:modified>
</cp:coreProperties>
</file>