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37AE" w:rsidRDefault="001B7DB5" w:rsidP="001B7DB5">
      <w:pPr>
        <w:pStyle w:val="Listaszerbekezds"/>
        <w:numPr>
          <w:ilvl w:val="0"/>
          <w:numId w:val="7"/>
        </w:numPr>
      </w:pPr>
      <w:r>
        <w:t>Milyen kérdések tartoznak a kiscsoportos kutatások tárgyába? Az egyik nem.</w:t>
      </w:r>
    </w:p>
    <w:p w:rsidR="001B7DB5" w:rsidRDefault="001B7DB5" w:rsidP="001B7DB5">
      <w:pPr>
        <w:pStyle w:val="Listaszerbekezds"/>
        <w:numPr>
          <w:ilvl w:val="0"/>
          <w:numId w:val="8"/>
        </w:numPr>
      </w:pPr>
      <w:r>
        <w:t>A homogén, illetve heterogén összetételű csoportok viselkedése közti különbség vizsgálata.</w:t>
      </w:r>
    </w:p>
    <w:p w:rsidR="001B7DB5" w:rsidRDefault="001B7DB5" w:rsidP="001B7DB5">
      <w:pPr>
        <w:pStyle w:val="Listaszerbekezds"/>
        <w:numPr>
          <w:ilvl w:val="0"/>
          <w:numId w:val="8"/>
        </w:numPr>
      </w:pPr>
      <w:r>
        <w:t>Hogyan befolyásolja a csoportteljesítményt a csoportstruktúra központosítása?</w:t>
      </w:r>
    </w:p>
    <w:p w:rsidR="001B7DB5" w:rsidRDefault="001B7DB5" w:rsidP="001B7DB5">
      <w:pPr>
        <w:pStyle w:val="Listaszerbekezds"/>
        <w:numPr>
          <w:ilvl w:val="0"/>
          <w:numId w:val="8"/>
        </w:numPr>
      </w:pPr>
      <w:r>
        <w:t>Mi tudja aktiválni a különböző társadalmi csoportokra vonatkozó sztereotípiákat?</w:t>
      </w:r>
    </w:p>
    <w:p w:rsidR="006430EB" w:rsidRDefault="001B7DB5" w:rsidP="006430EB">
      <w:pPr>
        <w:pStyle w:val="Listaszerbekezds"/>
        <w:numPr>
          <w:ilvl w:val="0"/>
          <w:numId w:val="8"/>
        </w:numPr>
      </w:pPr>
      <w:r>
        <w:t>Hogyan befolyásolja a csoportteljesítményt a számítógép-közvetített kommunikáció?</w:t>
      </w:r>
    </w:p>
    <w:p w:rsidR="00A92B57" w:rsidRDefault="00A92B57" w:rsidP="00A92B57">
      <w:pPr>
        <w:pStyle w:val="Listaszerbekezds"/>
      </w:pPr>
    </w:p>
    <w:p w:rsidR="006430EB" w:rsidRDefault="006430EB" w:rsidP="006430EB">
      <w:pPr>
        <w:pStyle w:val="Listaszerbekezds"/>
        <w:numPr>
          <w:ilvl w:val="0"/>
          <w:numId w:val="7"/>
        </w:numPr>
      </w:pPr>
      <w:r>
        <w:t xml:space="preserve">Mely kutatások voltak az </w:t>
      </w:r>
      <w:proofErr w:type="spellStart"/>
      <w:r>
        <w:t>előfutárai</w:t>
      </w:r>
      <w:proofErr w:type="spellEnd"/>
      <w:r>
        <w:t xml:space="preserve"> az 50-es években annyira népszerű csoportkutatásoknak? Az egyik nem.</w:t>
      </w:r>
    </w:p>
    <w:p w:rsidR="001B7DB5" w:rsidRDefault="001B7DB5" w:rsidP="006430EB">
      <w:pPr>
        <w:pStyle w:val="Listaszerbekezds"/>
        <w:numPr>
          <w:ilvl w:val="0"/>
          <w:numId w:val="9"/>
        </w:numPr>
      </w:pPr>
      <w:r>
        <w:t xml:space="preserve"> </w:t>
      </w:r>
      <w:proofErr w:type="spellStart"/>
      <w:r w:rsidR="006430EB">
        <w:t>Sherif</w:t>
      </w:r>
      <w:proofErr w:type="spellEnd"/>
      <w:r w:rsidR="006430EB">
        <w:t xml:space="preserve"> nyári táboros vizsgálata, melynek legfőbb tézise, hogy a szűkös erőforrásokért való versengés gyűlölködéshez vezet.</w:t>
      </w:r>
    </w:p>
    <w:p w:rsidR="006430EB" w:rsidRDefault="006430EB" w:rsidP="006430EB">
      <w:pPr>
        <w:pStyle w:val="Listaszerbekezds"/>
        <w:numPr>
          <w:ilvl w:val="0"/>
          <w:numId w:val="9"/>
        </w:numPr>
      </w:pPr>
      <w:proofErr w:type="spellStart"/>
      <w:r>
        <w:t>Sherif</w:t>
      </w:r>
      <w:proofErr w:type="spellEnd"/>
      <w:r>
        <w:t xml:space="preserve"> </w:t>
      </w:r>
      <w:proofErr w:type="spellStart"/>
      <w:r>
        <w:t>autokinetikus</w:t>
      </w:r>
      <w:proofErr w:type="spellEnd"/>
      <w:r>
        <w:t xml:space="preserve"> effektus vizsgálata a normaképződésről, mely megmutatta, hogy bizonytalan helyzetben a többi személy véleménye milyen fontos támpont.</w:t>
      </w:r>
    </w:p>
    <w:p w:rsidR="006430EB" w:rsidRDefault="006430EB" w:rsidP="006430EB">
      <w:pPr>
        <w:pStyle w:val="Listaszerbekezds"/>
        <w:numPr>
          <w:ilvl w:val="0"/>
          <w:numId w:val="9"/>
        </w:numPr>
      </w:pPr>
      <w:r>
        <w:t xml:space="preserve">Newcomb kollégiumi vizsgálata, mely megmutatta, hogy az attitűdök a </w:t>
      </w:r>
      <w:proofErr w:type="spellStart"/>
      <w:r>
        <w:t>vonzalmi</w:t>
      </w:r>
      <w:proofErr w:type="spellEnd"/>
      <w:r>
        <w:t xml:space="preserve"> kapcsolatokban egymáshoz idomulnak és a hasonló attitűdök a </w:t>
      </w:r>
      <w:proofErr w:type="spellStart"/>
      <w:r>
        <w:t>vonzalmi</w:t>
      </w:r>
      <w:proofErr w:type="spellEnd"/>
      <w:r>
        <w:t xml:space="preserve"> kapcsolatok alapjai.</w:t>
      </w:r>
    </w:p>
    <w:p w:rsidR="006430EB" w:rsidRDefault="006430EB" w:rsidP="006430EB">
      <w:pPr>
        <w:pStyle w:val="Listaszerbekezds"/>
        <w:numPr>
          <w:ilvl w:val="0"/>
          <w:numId w:val="9"/>
        </w:numPr>
      </w:pPr>
      <w:proofErr w:type="spellStart"/>
      <w:r>
        <w:t>Whyte</w:t>
      </w:r>
      <w:proofErr w:type="spellEnd"/>
      <w:r>
        <w:t xml:space="preserve"> résztvevő megfigyeléses vizsgálata, mely megmutatta, hogy még a társadalom peremére szorult, utcán élő embereknek is milyen sokat jelent a csoport.</w:t>
      </w:r>
    </w:p>
    <w:p w:rsidR="00A92B57" w:rsidRDefault="00A92B57" w:rsidP="00A92B57">
      <w:pPr>
        <w:pStyle w:val="Listaszerbekezds"/>
      </w:pPr>
    </w:p>
    <w:p w:rsidR="00A92B57" w:rsidRDefault="00A92B57" w:rsidP="00A92B57">
      <w:pPr>
        <w:pStyle w:val="Listaszerbekezds"/>
        <w:numPr>
          <w:ilvl w:val="0"/>
          <w:numId w:val="7"/>
        </w:numPr>
      </w:pPr>
      <w:r>
        <w:t>Melyik terület az, mely a csoportkutatások közül a legnagyobb terjedelemben van jelen a vezető szociálpszichológiai szaklapokban, évtizedek óta?</w:t>
      </w:r>
    </w:p>
    <w:p w:rsidR="00A92B57" w:rsidRDefault="00A92B57" w:rsidP="00A92B57">
      <w:pPr>
        <w:pStyle w:val="Listaszerbekezds"/>
        <w:numPr>
          <w:ilvl w:val="0"/>
          <w:numId w:val="10"/>
        </w:numPr>
      </w:pPr>
      <w:r>
        <w:t>Csoportteljesítmény</w:t>
      </w:r>
    </w:p>
    <w:p w:rsidR="00A92B57" w:rsidRDefault="00A92B57" w:rsidP="00A92B57">
      <w:pPr>
        <w:pStyle w:val="Listaszerbekezds"/>
        <w:numPr>
          <w:ilvl w:val="0"/>
          <w:numId w:val="10"/>
        </w:numPr>
      </w:pPr>
      <w:r>
        <w:t>Csoportközi viszonyok</w:t>
      </w:r>
    </w:p>
    <w:p w:rsidR="00A92B57" w:rsidRDefault="00A92B57" w:rsidP="00A92B57">
      <w:pPr>
        <w:pStyle w:val="Listaszerbekezds"/>
        <w:numPr>
          <w:ilvl w:val="0"/>
          <w:numId w:val="10"/>
        </w:numPr>
      </w:pPr>
      <w:r>
        <w:t>Csoportstruktúra</w:t>
      </w:r>
    </w:p>
    <w:p w:rsidR="00A92B57" w:rsidRDefault="00A92B57" w:rsidP="00A92B57">
      <w:pPr>
        <w:pStyle w:val="Listaszerbekezds"/>
        <w:numPr>
          <w:ilvl w:val="0"/>
          <w:numId w:val="10"/>
        </w:numPr>
      </w:pPr>
      <w:r>
        <w:t>Csoportösszetétel</w:t>
      </w:r>
    </w:p>
    <w:p w:rsidR="00A92B57" w:rsidRDefault="00A92B57" w:rsidP="00A92B57"/>
    <w:p w:rsidR="00A92B57" w:rsidRDefault="00A92B57" w:rsidP="00A92B57">
      <w:pPr>
        <w:pStyle w:val="Listaszerbekezds"/>
        <w:numPr>
          <w:ilvl w:val="0"/>
          <w:numId w:val="7"/>
        </w:numPr>
      </w:pPr>
      <w:r>
        <w:t xml:space="preserve">Mivel lehet magyarázni azt, hogy a </w:t>
      </w:r>
      <w:r w:rsidR="00B84FEF">
        <w:t xml:space="preserve">mai </w:t>
      </w:r>
      <w:r>
        <w:t>tudomány elfordult a tényleges viselkedést is mérő kiscsoportos kutatásoktól? Az egyik magyarázattal nem találkozhattunk.</w:t>
      </w:r>
    </w:p>
    <w:p w:rsidR="00A92B57" w:rsidRDefault="00A92B57" w:rsidP="00A92B57">
      <w:pPr>
        <w:pStyle w:val="Listaszerbekezds"/>
        <w:numPr>
          <w:ilvl w:val="0"/>
          <w:numId w:val="11"/>
        </w:numPr>
      </w:pPr>
      <w:r>
        <w:t>Megfelelő számú individuális szintű adatot sokkal egyszerűbb és olcsóbb előteremteni, mint csoportadatot.</w:t>
      </w:r>
    </w:p>
    <w:p w:rsidR="00A92B57" w:rsidRDefault="00A92B57" w:rsidP="00A92B57">
      <w:pPr>
        <w:pStyle w:val="Listaszerbekezds"/>
        <w:numPr>
          <w:ilvl w:val="0"/>
          <w:numId w:val="11"/>
        </w:numPr>
      </w:pPr>
      <w:r>
        <w:t xml:space="preserve">A viselkedés a maga nyilvánvalóságával nem olyan elegáns kutatási téma, mint a fejben lévő dolgok, reprezentációk, illetve agyi folyamatok. </w:t>
      </w:r>
    </w:p>
    <w:p w:rsidR="00B84FEF" w:rsidRDefault="00B84FEF" w:rsidP="00A92B57">
      <w:pPr>
        <w:pStyle w:val="Listaszerbekezds"/>
        <w:numPr>
          <w:ilvl w:val="0"/>
          <w:numId w:val="11"/>
        </w:numPr>
      </w:pPr>
      <w:r>
        <w:t xml:space="preserve">A csoportjelenségeket nem lehet a </w:t>
      </w:r>
      <w:proofErr w:type="spellStart"/>
      <w:r>
        <w:t>validitás</w:t>
      </w:r>
      <w:proofErr w:type="spellEnd"/>
      <w:r>
        <w:t xml:space="preserve"> igényével megragadni.</w:t>
      </w:r>
    </w:p>
    <w:p w:rsidR="00B84FEF" w:rsidRDefault="00B84FEF" w:rsidP="00A92B57">
      <w:pPr>
        <w:pStyle w:val="Listaszerbekezds"/>
        <w:numPr>
          <w:ilvl w:val="0"/>
          <w:numId w:val="11"/>
        </w:numPr>
      </w:pPr>
      <w:r>
        <w:t>Steiner úgy gondolta, a csoportkutatások a társadalmi konfliktusokat „reagálják le”.</w:t>
      </w:r>
    </w:p>
    <w:p w:rsidR="00B84FEF" w:rsidRDefault="00B84FEF" w:rsidP="00B84FEF">
      <w:pPr>
        <w:ind w:left="360"/>
      </w:pPr>
    </w:p>
    <w:p w:rsidR="00B84FEF" w:rsidRDefault="00B84FEF" w:rsidP="00B84FEF">
      <w:pPr>
        <w:pStyle w:val="Listaszerbekezds"/>
        <w:numPr>
          <w:ilvl w:val="0"/>
          <w:numId w:val="7"/>
        </w:numPr>
      </w:pPr>
      <w:r>
        <w:t>Milyen változásokat szorgalmaznak a szerzők a kiscsoportos kutatások tekintetében?</w:t>
      </w:r>
      <w:r w:rsidR="00CA79EC">
        <w:t xml:space="preserve"> A feltüntetett javaslatok közül csak egy van összhangban azzal, amit a tanulmányukban képviselnek.</w:t>
      </w:r>
    </w:p>
    <w:p w:rsidR="00B84FEF" w:rsidRDefault="00CA79EC" w:rsidP="00B84FEF">
      <w:pPr>
        <w:pStyle w:val="Listaszerbekezds"/>
        <w:numPr>
          <w:ilvl w:val="0"/>
          <w:numId w:val="12"/>
        </w:numPr>
      </w:pPr>
      <w:r>
        <w:t>Inkább a direkt a kiscsoportos jelenségeknek dedikált konferenciákon kell a kutatóknak részt venni, nem az általában a szociálpszichológusoknak kiírt konferenciákon</w:t>
      </w:r>
      <w:r w:rsidR="00FE2A05">
        <w:t>.</w:t>
      </w:r>
    </w:p>
    <w:p w:rsidR="00CA79EC" w:rsidRDefault="00CA79EC" w:rsidP="00B84FEF">
      <w:pPr>
        <w:pStyle w:val="Listaszerbekezds"/>
        <w:numPr>
          <w:ilvl w:val="0"/>
          <w:numId w:val="12"/>
        </w:numPr>
      </w:pPr>
      <w:r>
        <w:t>Speciális fókuszú szaklapokba kell publikálni</w:t>
      </w:r>
      <w:r w:rsidR="00FE2A05">
        <w:t>, nem a szociálpszichológia „nagy” lapjaiba.</w:t>
      </w:r>
      <w:bookmarkStart w:id="0" w:name="_GoBack"/>
      <w:bookmarkEnd w:id="0"/>
    </w:p>
    <w:p w:rsidR="00CA79EC" w:rsidRDefault="00CA79EC" w:rsidP="00B84FEF">
      <w:pPr>
        <w:pStyle w:val="Listaszerbekezds"/>
        <w:numPr>
          <w:ilvl w:val="0"/>
          <w:numId w:val="12"/>
        </w:numPr>
      </w:pPr>
      <w:r>
        <w:t>Egyre inkább vissza kell hozni a tényleges viselkedés vizsgálatát a szociálpszichológia érdeklődési fókuszába.</w:t>
      </w:r>
    </w:p>
    <w:p w:rsidR="00CA79EC" w:rsidRPr="001B7DB5" w:rsidRDefault="00CA79EC" w:rsidP="00B84FEF">
      <w:pPr>
        <w:pStyle w:val="Listaszerbekezds"/>
        <w:numPr>
          <w:ilvl w:val="0"/>
          <w:numId w:val="12"/>
        </w:numPr>
      </w:pPr>
      <w:r>
        <w:t>Külön a kiscsoportos kutatások köré egy tudományos társaságot kellene alapítani.</w:t>
      </w:r>
    </w:p>
    <w:sectPr w:rsidR="00CA79EC" w:rsidRPr="001B7D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B3520"/>
    <w:multiLevelType w:val="hybridMultilevel"/>
    <w:tmpl w:val="5F92E708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F6B43"/>
    <w:multiLevelType w:val="hybridMultilevel"/>
    <w:tmpl w:val="CE58B3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74A5A"/>
    <w:multiLevelType w:val="hybridMultilevel"/>
    <w:tmpl w:val="9EAEFDB8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33E0E"/>
    <w:multiLevelType w:val="hybridMultilevel"/>
    <w:tmpl w:val="5590ED0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923B5"/>
    <w:multiLevelType w:val="hybridMultilevel"/>
    <w:tmpl w:val="73F28A3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8E1CF1"/>
    <w:multiLevelType w:val="hybridMultilevel"/>
    <w:tmpl w:val="2C56381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15BE5"/>
    <w:multiLevelType w:val="hybridMultilevel"/>
    <w:tmpl w:val="2FA66D48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0C183E"/>
    <w:multiLevelType w:val="hybridMultilevel"/>
    <w:tmpl w:val="F6D02DBA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C25EC3"/>
    <w:multiLevelType w:val="hybridMultilevel"/>
    <w:tmpl w:val="0032FF4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AD6D09"/>
    <w:multiLevelType w:val="hybridMultilevel"/>
    <w:tmpl w:val="96BA027A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6E19BB"/>
    <w:multiLevelType w:val="hybridMultilevel"/>
    <w:tmpl w:val="21A892F2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1F6357"/>
    <w:multiLevelType w:val="hybridMultilevel"/>
    <w:tmpl w:val="2862879E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7"/>
  </w:num>
  <w:num w:numId="5">
    <w:abstractNumId w:val="2"/>
  </w:num>
  <w:num w:numId="6">
    <w:abstractNumId w:val="11"/>
  </w:num>
  <w:num w:numId="7">
    <w:abstractNumId w:val="3"/>
  </w:num>
  <w:num w:numId="8">
    <w:abstractNumId w:val="9"/>
  </w:num>
  <w:num w:numId="9">
    <w:abstractNumId w:val="4"/>
  </w:num>
  <w:num w:numId="10">
    <w:abstractNumId w:val="8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337"/>
    <w:rsid w:val="00152337"/>
    <w:rsid w:val="001B7DB5"/>
    <w:rsid w:val="00242D22"/>
    <w:rsid w:val="002837AE"/>
    <w:rsid w:val="006430EB"/>
    <w:rsid w:val="008F58F2"/>
    <w:rsid w:val="00A92B57"/>
    <w:rsid w:val="00B84FEF"/>
    <w:rsid w:val="00CA79EC"/>
    <w:rsid w:val="00E01962"/>
    <w:rsid w:val="00F25EFE"/>
    <w:rsid w:val="00F26EAE"/>
    <w:rsid w:val="00FC0E3E"/>
    <w:rsid w:val="00FE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D5145"/>
  <w15:chartTrackingRefBased/>
  <w15:docId w15:val="{77544AA5-DDAB-41E5-9737-A09042E29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523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319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5</cp:revision>
  <dcterms:created xsi:type="dcterms:W3CDTF">2020-05-18T08:28:00Z</dcterms:created>
  <dcterms:modified xsi:type="dcterms:W3CDTF">2020-05-18T09:17:00Z</dcterms:modified>
</cp:coreProperties>
</file>