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010" w:rsidRDefault="00F13010" w:rsidP="00F13010">
      <w:pPr>
        <w:pStyle w:val="Listaszerbekezds"/>
        <w:numPr>
          <w:ilvl w:val="0"/>
          <w:numId w:val="10"/>
        </w:numPr>
      </w:pPr>
      <w:r>
        <w:t>Az APO felfogás lényege az érzelmek és igazságosság kapcsolatának vizsgálatakor</w:t>
      </w:r>
    </w:p>
    <w:p w:rsidR="0099535B" w:rsidRDefault="0099535B" w:rsidP="0099535B">
      <w:pPr>
        <w:pStyle w:val="Listaszerbekezds"/>
        <w:numPr>
          <w:ilvl w:val="0"/>
          <w:numId w:val="2"/>
        </w:numPr>
      </w:pPr>
      <w:r>
        <w:t xml:space="preserve">Hogy </w:t>
      </w:r>
      <w:r w:rsidR="00EF6FEC">
        <w:t>azzal foglalkozik, hogy a vezetők döntéseinek igazságosságát hogyan befolyásolják érzelmi állapotok</w:t>
      </w:r>
    </w:p>
    <w:p w:rsidR="0099535B" w:rsidRDefault="0099535B" w:rsidP="0099535B">
      <w:pPr>
        <w:pStyle w:val="Listaszerbekezds"/>
        <w:numPr>
          <w:ilvl w:val="0"/>
          <w:numId w:val="2"/>
        </w:numPr>
      </w:pPr>
      <w:r>
        <w:t xml:space="preserve">Hogy </w:t>
      </w:r>
      <w:r w:rsidR="00EF6FEC">
        <w:t>az érzelmeket az általános igazságosságról való benyomás igazságosságtól független meghatározóinak tekinti</w:t>
      </w:r>
    </w:p>
    <w:p w:rsidR="00F13010" w:rsidRDefault="0099535B" w:rsidP="004210BB">
      <w:pPr>
        <w:pStyle w:val="Listaszerbekezds"/>
        <w:numPr>
          <w:ilvl w:val="0"/>
          <w:numId w:val="2"/>
        </w:numPr>
      </w:pPr>
      <w:r>
        <w:t xml:space="preserve">Hogy </w:t>
      </w:r>
      <w:r w:rsidR="00EF6FEC">
        <w:t xml:space="preserve">azzal foglalkozik, az igazságtalanságnak az </w:t>
      </w:r>
      <w:proofErr w:type="spellStart"/>
      <w:r w:rsidR="00EF6FEC">
        <w:t>attitüdinális</w:t>
      </w:r>
      <w:proofErr w:type="spellEnd"/>
      <w:r w:rsidR="00EF6FEC">
        <w:t>, illetve viselkedéses hatásait hogyan moderálják az érzelmek</w:t>
      </w:r>
    </w:p>
    <w:p w:rsidR="0099535B" w:rsidRPr="00FA31E6" w:rsidRDefault="0099535B" w:rsidP="004210BB">
      <w:pPr>
        <w:pStyle w:val="Listaszerbekezds"/>
        <w:numPr>
          <w:ilvl w:val="0"/>
          <w:numId w:val="2"/>
        </w:numPr>
        <w:rPr>
          <w:color w:val="FF0000"/>
        </w:rPr>
      </w:pPr>
      <w:r w:rsidRPr="00FA31E6">
        <w:rPr>
          <w:color w:val="FF0000"/>
        </w:rPr>
        <w:t xml:space="preserve">Hogy </w:t>
      </w:r>
      <w:r w:rsidR="00EF6FEC" w:rsidRPr="00FA31E6">
        <w:rPr>
          <w:color w:val="FF0000"/>
        </w:rPr>
        <w:t>az érzelmeket az igazságtalanság és annak következményei közé pozícionálja, jellemzően közvetítő szerepben</w:t>
      </w:r>
    </w:p>
    <w:p w:rsidR="00F13010" w:rsidRDefault="00F13010" w:rsidP="00F13010"/>
    <w:p w:rsidR="00F13010" w:rsidRDefault="00F13010" w:rsidP="00F13010">
      <w:pPr>
        <w:pStyle w:val="Listaszerbekezds"/>
        <w:numPr>
          <w:ilvl w:val="0"/>
          <w:numId w:val="10"/>
        </w:numPr>
      </w:pPr>
      <w:r>
        <w:t>Melyik eredmény tükröz olyan felfogást, mely az érzelmeket moderátornak tartja abban, ahogyan az igazságosság egy attitűdöt vagy viselkedést befolyásol?</w:t>
      </w:r>
    </w:p>
    <w:p w:rsidR="00F13010" w:rsidRDefault="005B2D27" w:rsidP="0058023A">
      <w:pPr>
        <w:pStyle w:val="Listaszerbekezds"/>
        <w:numPr>
          <w:ilvl w:val="0"/>
          <w:numId w:val="3"/>
        </w:numPr>
      </w:pPr>
      <w:r>
        <w:t xml:space="preserve">Az igazságtalanságnak </w:t>
      </w:r>
      <w:r>
        <w:t xml:space="preserve">a szervezetet támogató attitűdökre való </w:t>
      </w:r>
      <w:r>
        <w:t xml:space="preserve">negatív </w:t>
      </w:r>
      <w:r>
        <w:t>hatás</w:t>
      </w:r>
      <w:r>
        <w:t>át mérséklik a pozitív érzelmek</w:t>
      </w:r>
      <w:r w:rsidR="00BF4320" w:rsidRPr="00BF4320">
        <w:t xml:space="preserve"> </w:t>
      </w:r>
    </w:p>
    <w:p w:rsidR="00BF4320" w:rsidRPr="00FA31E6" w:rsidRDefault="00BF4320" w:rsidP="0058023A">
      <w:pPr>
        <w:pStyle w:val="Listaszerbekezds"/>
        <w:numPr>
          <w:ilvl w:val="0"/>
          <w:numId w:val="3"/>
        </w:numPr>
        <w:rPr>
          <w:color w:val="FF0000"/>
        </w:rPr>
      </w:pPr>
      <w:r w:rsidRPr="00FA31E6">
        <w:rPr>
          <w:color w:val="FF0000"/>
        </w:rPr>
        <w:t>A</w:t>
      </w:r>
      <w:r w:rsidR="005B2D27" w:rsidRPr="00FA31E6">
        <w:rPr>
          <w:color w:val="FF0000"/>
        </w:rPr>
        <w:t>z igazságosságnak a szervezetet támogató attitűdökre való hatása erősebb pozitív érzelmek esetén</w:t>
      </w:r>
    </w:p>
    <w:p w:rsidR="00F13010" w:rsidRPr="00BF4320" w:rsidRDefault="005B2D27" w:rsidP="0058023A">
      <w:pPr>
        <w:pStyle w:val="Listaszerbekezds"/>
        <w:numPr>
          <w:ilvl w:val="0"/>
          <w:numId w:val="3"/>
        </w:numPr>
      </w:pPr>
      <w:r>
        <w:t>Az igazságtalan fizetés elégedetlenséghez vezet, ami rontja a teljesítményt</w:t>
      </w:r>
    </w:p>
    <w:p w:rsidR="00F13010" w:rsidRDefault="005B2D27" w:rsidP="00BF4320">
      <w:pPr>
        <w:pStyle w:val="Listaszerbekezds"/>
        <w:numPr>
          <w:ilvl w:val="0"/>
          <w:numId w:val="3"/>
        </w:numPr>
      </w:pPr>
      <w:r>
        <w:t>A sértő módon viselkedő vezető a sértettség érzését váltja ki a dolgozóban, és ez azt eredményezi, hogy a dolgozó a vezetőt a hatalmával visszaélőnek lássa</w:t>
      </w:r>
    </w:p>
    <w:p w:rsidR="00BF4320" w:rsidRDefault="00BF4320" w:rsidP="00BF4320">
      <w:pPr>
        <w:pStyle w:val="Listaszerbekezds"/>
      </w:pPr>
    </w:p>
    <w:p w:rsidR="00BF4320" w:rsidRDefault="00F13010" w:rsidP="00F13010">
      <w:pPr>
        <w:pStyle w:val="Listaszerbekezds"/>
        <w:numPr>
          <w:ilvl w:val="0"/>
          <w:numId w:val="10"/>
        </w:numPr>
      </w:pPr>
      <w:r>
        <w:t>Miért érdemes konkrét érzelmek hatásait vizsgálni, és nem megelégedni az általános pozitív-negatív hangulati hatásokkal?</w:t>
      </w:r>
    </w:p>
    <w:p w:rsidR="00CF56D2" w:rsidRDefault="00281E1C" w:rsidP="00CF56D2">
      <w:pPr>
        <w:pStyle w:val="Listaszerbekezds"/>
        <w:numPr>
          <w:ilvl w:val="0"/>
          <w:numId w:val="6"/>
        </w:numPr>
      </w:pPr>
      <w:r>
        <w:t>mert az általános hangulati állapot mindig több összetett érzelem keverékeként áll össze, ezért nagyobb eséllyel kapunk tiszta hatásokat a konkrét érzelmek vizsgálatakor</w:t>
      </w:r>
      <w:r w:rsidR="00BF4320" w:rsidRPr="00BF4320">
        <w:t xml:space="preserve"> </w:t>
      </w:r>
    </w:p>
    <w:p w:rsidR="00CF56D2" w:rsidRDefault="00281E1C" w:rsidP="00CF56D2">
      <w:pPr>
        <w:pStyle w:val="Listaszerbekezds"/>
        <w:numPr>
          <w:ilvl w:val="0"/>
          <w:numId w:val="6"/>
        </w:numPr>
      </w:pPr>
      <w:r>
        <w:t>mert a konkrét érzelmek hatásai sokkal hosszabb ideig tartanak</w:t>
      </w:r>
    </w:p>
    <w:p w:rsidR="00CF56D2" w:rsidRPr="00FA31E6" w:rsidRDefault="005B2D27" w:rsidP="00CF56D2">
      <w:pPr>
        <w:pStyle w:val="Listaszerbekezds"/>
        <w:numPr>
          <w:ilvl w:val="0"/>
          <w:numId w:val="6"/>
        </w:numPr>
        <w:tabs>
          <w:tab w:val="left" w:pos="3283"/>
        </w:tabs>
        <w:rPr>
          <w:color w:val="FF0000"/>
        </w:rPr>
      </w:pPr>
      <w:r w:rsidRPr="00FA31E6">
        <w:rPr>
          <w:color w:val="FF0000"/>
        </w:rPr>
        <w:t>mert különböző minőségű</w:t>
      </w:r>
      <w:r w:rsidR="00281E1C" w:rsidRPr="00FA31E6">
        <w:rPr>
          <w:color w:val="FF0000"/>
        </w:rPr>
        <w:t>,</w:t>
      </w:r>
      <w:r w:rsidRPr="00FA31E6">
        <w:rPr>
          <w:color w:val="FF0000"/>
        </w:rPr>
        <w:t xml:space="preserve"> de azonos előjelű érzelmek különböző</w:t>
      </w:r>
      <w:r w:rsidR="00281E1C" w:rsidRPr="00FA31E6">
        <w:rPr>
          <w:color w:val="FF0000"/>
        </w:rPr>
        <w:t xml:space="preserve"> </w:t>
      </w:r>
      <w:r w:rsidRPr="00FA31E6">
        <w:rPr>
          <w:color w:val="FF0000"/>
        </w:rPr>
        <w:t>viselkedésekhez vezethetnek, például a düh nagy kockázatú válaszokhoz, a szomorúság pedig óvatossághoz</w:t>
      </w:r>
      <w:r w:rsidR="00CF56D2" w:rsidRPr="00FA31E6">
        <w:rPr>
          <w:color w:val="FF0000"/>
        </w:rPr>
        <w:t xml:space="preserve"> </w:t>
      </w:r>
    </w:p>
    <w:p w:rsidR="00CF56D2" w:rsidRDefault="00281E1C" w:rsidP="002D5CCB">
      <w:pPr>
        <w:pStyle w:val="Listaszerbekezds"/>
        <w:numPr>
          <w:ilvl w:val="0"/>
          <w:numId w:val="6"/>
        </w:numPr>
        <w:tabs>
          <w:tab w:val="left" w:pos="3283"/>
        </w:tabs>
      </w:pPr>
      <w:r>
        <w:t>mert a hangulati állapotaink tartósságát és mértékét illetően torzítások jellemzik az embert</w:t>
      </w:r>
    </w:p>
    <w:p w:rsidR="00F13010" w:rsidRDefault="00F13010" w:rsidP="00F13010">
      <w:pPr>
        <w:pStyle w:val="Listaszerbekezds"/>
        <w:tabs>
          <w:tab w:val="left" w:pos="3283"/>
        </w:tabs>
      </w:pPr>
    </w:p>
    <w:p w:rsidR="00CF56D2" w:rsidRDefault="004322C8" w:rsidP="00F13010">
      <w:pPr>
        <w:pStyle w:val="Listaszerbekezds"/>
        <w:numPr>
          <w:ilvl w:val="0"/>
          <w:numId w:val="10"/>
        </w:numPr>
        <w:tabs>
          <w:tab w:val="left" w:pos="3283"/>
        </w:tabs>
      </w:pPr>
      <w:r>
        <w:t xml:space="preserve">Milyen nagy </w:t>
      </w:r>
      <w:r w:rsidR="00F13010" w:rsidRPr="00F13010">
        <w:t>hátránya</w:t>
      </w:r>
      <w:r>
        <w:t xml:space="preserve">i vannak </w:t>
      </w:r>
      <w:r w:rsidR="00F13010" w:rsidRPr="00F13010">
        <w:t>azoknak a</w:t>
      </w:r>
      <w:r>
        <w:t xml:space="preserve"> kéttényezős kiértékelési </w:t>
      </w:r>
      <w:r w:rsidR="00F13010" w:rsidRPr="00F13010">
        <w:t xml:space="preserve">modelleknek, </w:t>
      </w:r>
      <w:r>
        <w:t>melyek</w:t>
      </w:r>
      <w:r w:rsidR="00F13010" w:rsidRPr="00F13010">
        <w:t xml:space="preserve"> abból indulnak ki, hogy az igazságossági kiértékelés a negatív eseménnyel indul</w:t>
      </w:r>
      <w:r w:rsidR="00CF56D2">
        <w:t xml:space="preserve">? </w:t>
      </w:r>
      <w:r w:rsidR="00CF7ED4">
        <w:t>Az egyik válasz helytelen</w:t>
      </w:r>
    </w:p>
    <w:p w:rsidR="00281E1C" w:rsidRDefault="00281E1C" w:rsidP="00CF56D2">
      <w:pPr>
        <w:pStyle w:val="Listaszerbekezds"/>
        <w:numPr>
          <w:ilvl w:val="0"/>
          <w:numId w:val="8"/>
        </w:numPr>
        <w:tabs>
          <w:tab w:val="left" w:pos="3283"/>
        </w:tabs>
      </w:pPr>
      <w:r>
        <w:t>Nem tudnak mit kezdeni az igazságosság pozitív esetei által kiváltott jó hatásokkal</w:t>
      </w:r>
    </w:p>
    <w:p w:rsidR="00CF56D2" w:rsidRPr="00CF56D2" w:rsidRDefault="00281E1C" w:rsidP="00CF56D2">
      <w:pPr>
        <w:pStyle w:val="Listaszerbekezds"/>
        <w:numPr>
          <w:ilvl w:val="0"/>
          <w:numId w:val="8"/>
        </w:numPr>
        <w:tabs>
          <w:tab w:val="left" w:pos="3283"/>
        </w:tabs>
      </w:pPr>
      <w:r>
        <w:t>Nem fér bele az értelmezési keretbe az olyan tapasztalat által kiváltott hatás, amikor valaki nem érintett egy történésben</w:t>
      </w:r>
      <w:r w:rsidR="00CF56D2">
        <w:t xml:space="preserve"> </w:t>
      </w:r>
    </w:p>
    <w:p w:rsidR="00281E1C" w:rsidRPr="00281E1C" w:rsidRDefault="00281E1C" w:rsidP="00281E1C">
      <w:pPr>
        <w:pStyle w:val="Listaszerbekezds"/>
        <w:numPr>
          <w:ilvl w:val="0"/>
          <w:numId w:val="8"/>
        </w:numPr>
        <w:tabs>
          <w:tab w:val="left" w:pos="3283"/>
        </w:tabs>
      </w:pPr>
      <w:r w:rsidRPr="00281E1C">
        <w:t>Nem fér bele az igazságtalanul kapott jutalmat követő érzelmi történés.</w:t>
      </w:r>
    </w:p>
    <w:p w:rsidR="004322C8" w:rsidRPr="00FA31E6" w:rsidRDefault="00281E1C" w:rsidP="00884990">
      <w:pPr>
        <w:pStyle w:val="Listaszerbekezds"/>
        <w:numPr>
          <w:ilvl w:val="0"/>
          <w:numId w:val="8"/>
        </w:numPr>
        <w:tabs>
          <w:tab w:val="left" w:pos="3283"/>
        </w:tabs>
        <w:rPr>
          <w:color w:val="FF0000"/>
        </w:rPr>
      </w:pPr>
      <w:r w:rsidRPr="00FA31E6">
        <w:rPr>
          <w:color w:val="FF0000"/>
        </w:rPr>
        <w:t>Nem fér bele a modellbe az igazságosság sz</w:t>
      </w:r>
      <w:r w:rsidR="00215880" w:rsidRPr="00FA31E6">
        <w:rPr>
          <w:color w:val="FF0000"/>
        </w:rPr>
        <w:t>empontjából történő kiértékelés</w:t>
      </w:r>
    </w:p>
    <w:p w:rsidR="004322C8" w:rsidRDefault="004322C8" w:rsidP="004322C8">
      <w:pPr>
        <w:pStyle w:val="Listaszerbekezds"/>
        <w:tabs>
          <w:tab w:val="left" w:pos="3283"/>
        </w:tabs>
      </w:pPr>
    </w:p>
    <w:p w:rsidR="004322C8" w:rsidRDefault="004322C8" w:rsidP="004322C8">
      <w:pPr>
        <w:pStyle w:val="Listaszerbekezds"/>
        <w:numPr>
          <w:ilvl w:val="0"/>
          <w:numId w:val="10"/>
        </w:numPr>
        <w:tabs>
          <w:tab w:val="left" w:pos="3283"/>
        </w:tabs>
      </w:pPr>
      <w:r>
        <w:t xml:space="preserve">Az érzelmek a cselekvő igazságossággal kapcsolatos viselkedésnek mely mozzanatára vannak erős hatással?  </w:t>
      </w:r>
    </w:p>
    <w:p w:rsidR="004322C8" w:rsidRDefault="004322C8" w:rsidP="004322C8">
      <w:pPr>
        <w:pStyle w:val="Listaszerbekezds"/>
        <w:tabs>
          <w:tab w:val="left" w:pos="3283"/>
        </w:tabs>
      </w:pPr>
    </w:p>
    <w:p w:rsidR="00AE104C" w:rsidRPr="00FA31E6" w:rsidRDefault="00215880" w:rsidP="004322C8">
      <w:pPr>
        <w:pStyle w:val="Listaszerbekezds"/>
        <w:numPr>
          <w:ilvl w:val="0"/>
          <w:numId w:val="11"/>
        </w:numPr>
        <w:tabs>
          <w:tab w:val="left" w:pos="3283"/>
        </w:tabs>
        <w:rPr>
          <w:color w:val="FF0000"/>
        </w:rPr>
      </w:pPr>
      <w:bookmarkStart w:id="0" w:name="_GoBack"/>
      <w:r w:rsidRPr="00FA31E6">
        <w:rPr>
          <w:color w:val="FF0000"/>
        </w:rPr>
        <w:t>az interakciós igazságosság gyakorlatára</w:t>
      </w:r>
    </w:p>
    <w:bookmarkEnd w:id="0"/>
    <w:p w:rsidR="00AE104C" w:rsidRDefault="00AE104C" w:rsidP="004322C8">
      <w:pPr>
        <w:pStyle w:val="Listaszerbekezds"/>
        <w:numPr>
          <w:ilvl w:val="0"/>
          <w:numId w:val="11"/>
        </w:numPr>
        <w:tabs>
          <w:tab w:val="left" w:pos="3283"/>
        </w:tabs>
      </w:pPr>
      <w:r>
        <w:t xml:space="preserve">a </w:t>
      </w:r>
      <w:r w:rsidR="00215880">
        <w:t>rendszerszintű igazságosság gyakorlatára</w:t>
      </w:r>
    </w:p>
    <w:p w:rsidR="00AE104C" w:rsidRDefault="00AE104C" w:rsidP="004322C8">
      <w:pPr>
        <w:pStyle w:val="Listaszerbekezds"/>
        <w:numPr>
          <w:ilvl w:val="0"/>
          <w:numId w:val="11"/>
        </w:numPr>
        <w:tabs>
          <w:tab w:val="left" w:pos="3283"/>
        </w:tabs>
      </w:pPr>
      <w:r>
        <w:t>a</w:t>
      </w:r>
      <w:r w:rsidR="00215880">
        <w:t xml:space="preserve"> disztributív </w:t>
      </w:r>
      <w:r w:rsidR="00215880">
        <w:t>igazságosság gyakorlatára</w:t>
      </w:r>
    </w:p>
    <w:p w:rsidR="00AE104C" w:rsidRDefault="00AE104C" w:rsidP="004322C8">
      <w:pPr>
        <w:pStyle w:val="Listaszerbekezds"/>
        <w:numPr>
          <w:ilvl w:val="0"/>
          <w:numId w:val="11"/>
        </w:numPr>
        <w:tabs>
          <w:tab w:val="left" w:pos="3283"/>
        </w:tabs>
      </w:pPr>
      <w:r>
        <w:t xml:space="preserve">a </w:t>
      </w:r>
      <w:r w:rsidR="00215880">
        <w:t xml:space="preserve">procedurális </w:t>
      </w:r>
      <w:r w:rsidR="00215880">
        <w:t>igazságosság gyakorlatára</w:t>
      </w:r>
    </w:p>
    <w:p w:rsidR="00AE104C" w:rsidRPr="00BF4320" w:rsidRDefault="00AE104C" w:rsidP="00AE104C">
      <w:pPr>
        <w:tabs>
          <w:tab w:val="left" w:pos="3283"/>
        </w:tabs>
        <w:ind w:left="360"/>
      </w:pPr>
      <w:r>
        <w:t xml:space="preserve">  </w:t>
      </w:r>
    </w:p>
    <w:sectPr w:rsidR="00AE104C" w:rsidRPr="00BF4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A7345"/>
    <w:multiLevelType w:val="hybridMultilevel"/>
    <w:tmpl w:val="5DAC2A0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53D0"/>
    <w:multiLevelType w:val="hybridMultilevel"/>
    <w:tmpl w:val="29668BE8"/>
    <w:lvl w:ilvl="0" w:tplc="EF180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B417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C6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AC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A8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FC3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8E3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0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DA3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AB938E3"/>
    <w:multiLevelType w:val="hybridMultilevel"/>
    <w:tmpl w:val="CA6E7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755F8"/>
    <w:multiLevelType w:val="hybridMultilevel"/>
    <w:tmpl w:val="8D466308"/>
    <w:lvl w:ilvl="0" w:tplc="8F6C9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49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89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4B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8F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88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2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88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4AE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D213B4"/>
    <w:multiLevelType w:val="hybridMultilevel"/>
    <w:tmpl w:val="D78A4F5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C3F0A"/>
    <w:multiLevelType w:val="hybridMultilevel"/>
    <w:tmpl w:val="BAB692C0"/>
    <w:lvl w:ilvl="0" w:tplc="12689E7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B5F3F"/>
    <w:multiLevelType w:val="hybridMultilevel"/>
    <w:tmpl w:val="F83A61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E4C5A"/>
    <w:multiLevelType w:val="hybridMultilevel"/>
    <w:tmpl w:val="C9C637A8"/>
    <w:lvl w:ilvl="0" w:tplc="7376F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27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2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943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3E1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CD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D08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E9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C0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2553157"/>
    <w:multiLevelType w:val="hybridMultilevel"/>
    <w:tmpl w:val="EEFE0B1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65126"/>
    <w:multiLevelType w:val="hybridMultilevel"/>
    <w:tmpl w:val="C0923F1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065C3"/>
    <w:multiLevelType w:val="hybridMultilevel"/>
    <w:tmpl w:val="7BB44046"/>
    <w:lvl w:ilvl="0" w:tplc="2932A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874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580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BA4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7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3E4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E41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26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947DAC"/>
    <w:multiLevelType w:val="hybridMultilevel"/>
    <w:tmpl w:val="7F64B40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0"/>
  </w:num>
  <w:num w:numId="10">
    <w:abstractNumId w:val="2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35B"/>
    <w:rsid w:val="00215880"/>
    <w:rsid w:val="00281E1C"/>
    <w:rsid w:val="004322C8"/>
    <w:rsid w:val="005B2D27"/>
    <w:rsid w:val="007977A7"/>
    <w:rsid w:val="0099535B"/>
    <w:rsid w:val="00A25DAB"/>
    <w:rsid w:val="00AE104C"/>
    <w:rsid w:val="00BF4320"/>
    <w:rsid w:val="00CF56D2"/>
    <w:rsid w:val="00CF7ED4"/>
    <w:rsid w:val="00E5090B"/>
    <w:rsid w:val="00EF6FEC"/>
    <w:rsid w:val="00F13010"/>
    <w:rsid w:val="00FA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0C17F"/>
  <w15:chartTrackingRefBased/>
  <w15:docId w15:val="{50B1DB81-F4A1-49EB-A845-4263D75E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95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4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4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6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4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0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017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2020-04-14T09:03:00Z</dcterms:created>
  <dcterms:modified xsi:type="dcterms:W3CDTF">2020-04-14T09:05:00Z</dcterms:modified>
</cp:coreProperties>
</file>