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1A7" w:rsidRPr="00D361A7" w:rsidRDefault="00D361A7" w:rsidP="00D361A7"/>
    <w:p w:rsidR="00D361A7" w:rsidRPr="00D361A7" w:rsidRDefault="00D361A7" w:rsidP="00D361A7">
      <w:pPr>
        <w:numPr>
          <w:ilvl w:val="0"/>
          <w:numId w:val="1"/>
        </w:numPr>
      </w:pPr>
      <w:r w:rsidRPr="00D361A7">
        <w:t xml:space="preserve">Melyik jelenségkör nem illik bele az </w:t>
      </w:r>
      <w:proofErr w:type="spellStart"/>
      <w:r w:rsidRPr="00D361A7">
        <w:t>intertemporális</w:t>
      </w:r>
      <w:proofErr w:type="spellEnd"/>
      <w:r w:rsidRPr="00D361A7">
        <w:t xml:space="preserve"> döntések tematikájába?</w:t>
      </w:r>
    </w:p>
    <w:p w:rsidR="00D361A7" w:rsidRPr="00D361A7" w:rsidRDefault="00D361A7" w:rsidP="00D361A7">
      <w:pPr>
        <w:ind w:left="360"/>
      </w:pPr>
    </w:p>
    <w:p w:rsidR="00D361A7" w:rsidRPr="00D361A7" w:rsidRDefault="00D361A7" w:rsidP="00D361A7">
      <w:pPr>
        <w:numPr>
          <w:ilvl w:val="0"/>
          <w:numId w:val="13"/>
        </w:numPr>
      </w:pPr>
      <w:proofErr w:type="spellStart"/>
      <w:r w:rsidRPr="00D361A7">
        <w:t>Pszzichológiai</w:t>
      </w:r>
      <w:proofErr w:type="spellEnd"/>
      <w:r w:rsidRPr="00D361A7">
        <w:t xml:space="preserve"> értelemben könnyebb egy nagyobb összeget kamatoztatni, mint egy kisebbet.</w:t>
      </w:r>
    </w:p>
    <w:p w:rsidR="00D361A7" w:rsidRPr="00D361A7" w:rsidRDefault="00D361A7" w:rsidP="00D361A7">
      <w:pPr>
        <w:numPr>
          <w:ilvl w:val="0"/>
          <w:numId w:val="13"/>
        </w:numPr>
      </w:pPr>
      <w:r w:rsidRPr="00D361A7">
        <w:t xml:space="preserve">Sokszor az emberek nem tudják tartani magukat </w:t>
      </w:r>
      <w:proofErr w:type="spellStart"/>
      <w:r w:rsidRPr="00D361A7">
        <w:t>hosszútávű</w:t>
      </w:r>
      <w:proofErr w:type="spellEnd"/>
      <w:r w:rsidRPr="00D361A7">
        <w:t xml:space="preserve"> terveikhez.</w:t>
      </w:r>
    </w:p>
    <w:p w:rsidR="00D361A7" w:rsidRPr="00D361A7" w:rsidRDefault="00D361A7" w:rsidP="00D361A7">
      <w:pPr>
        <w:numPr>
          <w:ilvl w:val="0"/>
          <w:numId w:val="13"/>
        </w:numPr>
      </w:pPr>
      <w:r w:rsidRPr="00D361A7">
        <w:t>A jövő bizonytalansága zavarja az embereket.</w:t>
      </w:r>
    </w:p>
    <w:p w:rsidR="00D361A7" w:rsidRDefault="00D361A7" w:rsidP="00D361A7">
      <w:pPr>
        <w:numPr>
          <w:ilvl w:val="0"/>
          <w:numId w:val="13"/>
        </w:numPr>
      </w:pPr>
      <w:r w:rsidRPr="00D361A7">
        <w:t xml:space="preserve">A jelentorzítás az első egy évben sokkal nagyobb, mint később. </w:t>
      </w:r>
    </w:p>
    <w:p w:rsidR="008E3618" w:rsidRDefault="008E3618" w:rsidP="008E3618"/>
    <w:p w:rsidR="008E3618" w:rsidRDefault="008E3618" w:rsidP="008E3618">
      <w:pPr>
        <w:numPr>
          <w:ilvl w:val="0"/>
          <w:numId w:val="1"/>
        </w:numPr>
      </w:pPr>
      <w:r>
        <w:t xml:space="preserve">Hogyan lehet magyarázták </w:t>
      </w:r>
      <w:proofErr w:type="spellStart"/>
      <w:r>
        <w:t>Loewenstein</w:t>
      </w:r>
      <w:proofErr w:type="spellEnd"/>
      <w:r>
        <w:t xml:space="preserve"> és </w:t>
      </w:r>
      <w:proofErr w:type="spellStart"/>
      <w:r>
        <w:t>Prelec</w:t>
      </w:r>
      <w:proofErr w:type="spellEnd"/>
      <w:r>
        <w:t xml:space="preserve"> azt, hogy nagyobb összeg kamatjára jobban tudunk várni?</w:t>
      </w:r>
    </w:p>
    <w:p w:rsidR="008E3618" w:rsidRDefault="008E3618" w:rsidP="008E3618">
      <w:pPr>
        <w:ind w:left="720"/>
      </w:pPr>
    </w:p>
    <w:p w:rsidR="008E3618" w:rsidRDefault="008E3618" w:rsidP="008E3618">
      <w:pPr>
        <w:numPr>
          <w:ilvl w:val="0"/>
          <w:numId w:val="20"/>
        </w:numPr>
      </w:pPr>
      <w:r>
        <w:t>A külön könyvelt kis összegű és nagy összegű kiadásokkal</w:t>
      </w:r>
    </w:p>
    <w:p w:rsidR="008E3618" w:rsidRDefault="008E3618" w:rsidP="008E3618">
      <w:pPr>
        <w:numPr>
          <w:ilvl w:val="0"/>
          <w:numId w:val="20"/>
        </w:numPr>
      </w:pPr>
      <w:r>
        <w:t xml:space="preserve">A nagyságra reagálunk, a megtakarításból adódó hozamnak el kell érni egy </w:t>
      </w:r>
      <w:proofErr w:type="spellStart"/>
      <w:r>
        <w:t>bizopnyos</w:t>
      </w:r>
      <w:proofErr w:type="spellEnd"/>
      <w:r>
        <w:t xml:space="preserve"> számottevő összeg határt</w:t>
      </w:r>
    </w:p>
    <w:p w:rsidR="008E3618" w:rsidRDefault="008E3618" w:rsidP="008E3618">
      <w:pPr>
        <w:numPr>
          <w:ilvl w:val="0"/>
          <w:numId w:val="20"/>
        </w:numPr>
      </w:pPr>
      <w:r>
        <w:t>A hideg és meleg döntési rendszerek megkülönböztetésével</w:t>
      </w:r>
    </w:p>
    <w:p w:rsidR="008E3618" w:rsidRDefault="008E3618" w:rsidP="008E3618">
      <w:pPr>
        <w:numPr>
          <w:ilvl w:val="0"/>
          <w:numId w:val="20"/>
        </w:numPr>
      </w:pPr>
      <w:r>
        <w:t>Azzal, hogy nagy összeggel kapcsolatban hajlunk az előzetes elköteleződésre</w:t>
      </w:r>
    </w:p>
    <w:p w:rsidR="008E3618" w:rsidRDefault="008E3618" w:rsidP="008E3618"/>
    <w:p w:rsidR="008E3618" w:rsidRDefault="008E3618" w:rsidP="008E3618">
      <w:pPr>
        <w:numPr>
          <w:ilvl w:val="0"/>
          <w:numId w:val="1"/>
        </w:numPr>
      </w:pPr>
      <w:r>
        <w:t xml:space="preserve">Milyen módon segíthetjük azt, hogy tartani tudjuk magunkat </w:t>
      </w:r>
      <w:proofErr w:type="spellStart"/>
      <w:r>
        <w:t>intertemporális</w:t>
      </w:r>
      <w:proofErr w:type="spellEnd"/>
      <w:r>
        <w:t xml:space="preserve"> értelemben az előzetes elhatározásainkhoz? Az egyik módszer </w:t>
      </w:r>
      <w:r w:rsidR="00D30E7B">
        <w:t>nem jó erre.</w:t>
      </w:r>
    </w:p>
    <w:p w:rsidR="00D30E7B" w:rsidRDefault="00D30E7B" w:rsidP="00D30E7B"/>
    <w:p w:rsidR="00D30E7B" w:rsidRDefault="00D30E7B" w:rsidP="00D30E7B">
      <w:pPr>
        <w:numPr>
          <w:ilvl w:val="0"/>
          <w:numId w:val="21"/>
        </w:numPr>
      </w:pPr>
      <w:r>
        <w:t>A konkrét gondolkodás segít</w:t>
      </w:r>
    </w:p>
    <w:p w:rsidR="00D30E7B" w:rsidRDefault="00D30E7B" w:rsidP="00D30E7B">
      <w:pPr>
        <w:numPr>
          <w:ilvl w:val="0"/>
          <w:numId w:val="21"/>
        </w:numPr>
      </w:pPr>
      <w:r>
        <w:t>A lehetőségeink korlátozásával</w:t>
      </w:r>
    </w:p>
    <w:p w:rsidR="00D30E7B" w:rsidRDefault="00D30E7B" w:rsidP="00D30E7B">
      <w:pPr>
        <w:numPr>
          <w:ilvl w:val="0"/>
          <w:numId w:val="21"/>
        </w:numPr>
      </w:pPr>
      <w:r>
        <w:t>a lehetőségeink korlátozásával</w:t>
      </w:r>
    </w:p>
    <w:p w:rsidR="00D30E7B" w:rsidRDefault="00D30E7B" w:rsidP="00D30E7B">
      <w:pPr>
        <w:numPr>
          <w:ilvl w:val="0"/>
          <w:numId w:val="21"/>
        </w:numPr>
      </w:pPr>
      <w:r>
        <w:t>a kívánatos viselkedés szokássá alakításával</w:t>
      </w:r>
    </w:p>
    <w:p w:rsidR="00D30E7B" w:rsidRDefault="00D30E7B" w:rsidP="00D30E7B"/>
    <w:p w:rsidR="00D30E7B" w:rsidRDefault="003364D2" w:rsidP="00D30E7B">
      <w:pPr>
        <w:numPr>
          <w:ilvl w:val="0"/>
          <w:numId w:val="1"/>
        </w:numPr>
      </w:pPr>
      <w:r>
        <w:t>A cselekvés és tu</w:t>
      </w:r>
      <w:r w:rsidR="00D30E7B">
        <w:t>dás „meleg” és „hideg” rendszereiről olvas állításokat, az egyik nem igaz.</w:t>
      </w:r>
    </w:p>
    <w:p w:rsidR="00D30E7B" w:rsidRDefault="00D30E7B" w:rsidP="00D30E7B">
      <w:pPr>
        <w:numPr>
          <w:ilvl w:val="0"/>
          <w:numId w:val="22"/>
        </w:numPr>
      </w:pPr>
      <w:r>
        <w:t>Az</w:t>
      </w:r>
      <w:bookmarkStart w:id="0" w:name="_GoBack"/>
      <w:bookmarkEnd w:id="0"/>
      <w:r>
        <w:t xml:space="preserve"> érzelmi és értelmi feldolgozás rendszereiről van szó</w:t>
      </w:r>
    </w:p>
    <w:p w:rsidR="00D30E7B" w:rsidRDefault="00D30E7B" w:rsidP="00D30E7B">
      <w:pPr>
        <w:numPr>
          <w:ilvl w:val="0"/>
          <w:numId w:val="22"/>
        </w:numPr>
      </w:pPr>
      <w:r>
        <w:t>Közvetlen jutalom választása esetén a</w:t>
      </w:r>
      <w:r w:rsidRPr="00D30E7B">
        <w:t xml:space="preserve"> laterális-</w:t>
      </w:r>
      <w:proofErr w:type="spellStart"/>
      <w:r w:rsidRPr="00D30E7B">
        <w:t>preforontális</w:t>
      </w:r>
      <w:proofErr w:type="spellEnd"/>
      <w:r w:rsidRPr="00D30E7B">
        <w:t xml:space="preserve"> </w:t>
      </w:r>
      <w:proofErr w:type="spellStart"/>
      <w:r w:rsidRPr="00D30E7B">
        <w:t>cortex</w:t>
      </w:r>
      <w:proofErr w:type="spellEnd"/>
      <w:r>
        <w:t>, k</w:t>
      </w:r>
      <w:r w:rsidRPr="00D30E7B">
        <w:t>ésleltetett jutalom</w:t>
      </w:r>
      <w:r>
        <w:t xml:space="preserve"> választása esetén a</w:t>
      </w:r>
      <w:r w:rsidRPr="00D30E7B">
        <w:t xml:space="preserve"> limbikus rendszer</w:t>
      </w:r>
      <w:r>
        <w:t xml:space="preserve"> területei aktívak</w:t>
      </w:r>
    </w:p>
    <w:p w:rsidR="00D30E7B" w:rsidRDefault="00D30E7B" w:rsidP="00D30E7B">
      <w:pPr>
        <w:numPr>
          <w:ilvl w:val="0"/>
          <w:numId w:val="22"/>
        </w:numPr>
      </w:pPr>
      <w:proofErr w:type="spellStart"/>
      <w:r>
        <w:t>Loewenstein</w:t>
      </w:r>
      <w:proofErr w:type="spellEnd"/>
      <w:r>
        <w:t xml:space="preserve"> szerint éppen amiatt, mert más rendszerek működéséről van szó, nem is kéne következetlenségről beszélni, mert a következetességet csak a logika szabályait követő rendszertől lehet elvárni</w:t>
      </w:r>
    </w:p>
    <w:p w:rsidR="00D30E7B" w:rsidRDefault="00D30E7B" w:rsidP="00D30E7B">
      <w:pPr>
        <w:numPr>
          <w:ilvl w:val="0"/>
          <w:numId w:val="22"/>
        </w:numPr>
      </w:pPr>
      <w:r>
        <w:t>Az önkontroll szűkös erőforrás, és el tud fáradni, akár sorozatos döntésektől is, és ilyenkor a meleg rendszer fog vezérelni bennünket</w:t>
      </w:r>
    </w:p>
    <w:p w:rsidR="00D30E7B" w:rsidRDefault="00D30E7B" w:rsidP="00D30E7B"/>
    <w:p w:rsidR="00D30E7B" w:rsidRDefault="00D30E7B" w:rsidP="00D30E7B">
      <w:pPr>
        <w:numPr>
          <w:ilvl w:val="0"/>
          <w:numId w:val="1"/>
        </w:numPr>
      </w:pPr>
      <w:r>
        <w:t>Hogyan lehet a „konstrukciós szintek” elmélet szerint segíteni a hosszú távon kifizetődő alternatíva választását?</w:t>
      </w:r>
    </w:p>
    <w:p w:rsidR="00D30E7B" w:rsidRDefault="00D30E7B" w:rsidP="00D30E7B"/>
    <w:p w:rsidR="007A7C94" w:rsidRDefault="007A7C94" w:rsidP="00D30E7B">
      <w:pPr>
        <w:numPr>
          <w:ilvl w:val="0"/>
          <w:numId w:val="23"/>
        </w:numPr>
      </w:pPr>
      <w:r>
        <w:t>Gondoljuk végig ne azt, hogy hogyan és mit teszünk, hanem azt, hogy mit miért teszünk</w:t>
      </w:r>
    </w:p>
    <w:p w:rsidR="007A7C94" w:rsidRDefault="007A7C94" w:rsidP="00D30E7B">
      <w:pPr>
        <w:numPr>
          <w:ilvl w:val="0"/>
          <w:numId w:val="23"/>
        </w:numPr>
      </w:pPr>
      <w:r>
        <w:t xml:space="preserve">Gondoljunk arra, mennyire kívánatos a hosszú távú cél. </w:t>
      </w:r>
    </w:p>
    <w:p w:rsidR="007A7C94" w:rsidRDefault="007A7C94" w:rsidP="00D30E7B">
      <w:pPr>
        <w:numPr>
          <w:ilvl w:val="0"/>
          <w:numId w:val="23"/>
        </w:numPr>
      </w:pPr>
      <w:r>
        <w:t>Foglaljuk le magunkat a várakozás idejére</w:t>
      </w:r>
    </w:p>
    <w:p w:rsidR="00D30E7B" w:rsidRDefault="007A7C94" w:rsidP="00D30E7B">
      <w:pPr>
        <w:numPr>
          <w:ilvl w:val="0"/>
          <w:numId w:val="23"/>
        </w:numPr>
      </w:pPr>
      <w:r>
        <w:t>Tegyünk nyilvánosan ígéreteket azzal kapcsolatban, hogy a hosszú távú célt követjük</w:t>
      </w:r>
      <w:r w:rsidR="00D30E7B">
        <w:t xml:space="preserve"> </w:t>
      </w:r>
    </w:p>
    <w:p w:rsidR="008E3618" w:rsidRDefault="008E3618" w:rsidP="008E3618">
      <w:pPr>
        <w:ind w:left="360"/>
      </w:pPr>
    </w:p>
    <w:p w:rsidR="008E3618" w:rsidRPr="00D361A7" w:rsidRDefault="008E3618" w:rsidP="008E3618">
      <w:pPr>
        <w:ind w:left="360"/>
      </w:pPr>
    </w:p>
    <w:p w:rsidR="0041173C" w:rsidRDefault="0041173C" w:rsidP="003364D2"/>
    <w:sectPr w:rsidR="00411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001"/>
    <w:multiLevelType w:val="hybridMultilevel"/>
    <w:tmpl w:val="D2C4552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3291"/>
    <w:multiLevelType w:val="hybridMultilevel"/>
    <w:tmpl w:val="2CE4724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2404E"/>
    <w:multiLevelType w:val="hybridMultilevel"/>
    <w:tmpl w:val="B2107CD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08F2"/>
    <w:multiLevelType w:val="hybridMultilevel"/>
    <w:tmpl w:val="8C16CF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5F0C"/>
    <w:multiLevelType w:val="hybridMultilevel"/>
    <w:tmpl w:val="667CF8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967A9"/>
    <w:multiLevelType w:val="hybridMultilevel"/>
    <w:tmpl w:val="F43C36B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E5E61"/>
    <w:multiLevelType w:val="hybridMultilevel"/>
    <w:tmpl w:val="05B412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A71CB"/>
    <w:multiLevelType w:val="hybridMultilevel"/>
    <w:tmpl w:val="323C72B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7211D"/>
    <w:multiLevelType w:val="hybridMultilevel"/>
    <w:tmpl w:val="55949A3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146D82"/>
    <w:multiLevelType w:val="hybridMultilevel"/>
    <w:tmpl w:val="0514187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470A8"/>
    <w:multiLevelType w:val="hybridMultilevel"/>
    <w:tmpl w:val="7EFE5AD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073F5"/>
    <w:multiLevelType w:val="hybridMultilevel"/>
    <w:tmpl w:val="FFAC188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7192D"/>
    <w:multiLevelType w:val="hybridMultilevel"/>
    <w:tmpl w:val="E664501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C22A2"/>
    <w:multiLevelType w:val="hybridMultilevel"/>
    <w:tmpl w:val="F1A030C6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AD47B6"/>
    <w:multiLevelType w:val="hybridMultilevel"/>
    <w:tmpl w:val="C9D0C17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1CC8"/>
    <w:multiLevelType w:val="hybridMultilevel"/>
    <w:tmpl w:val="50D2E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9193C"/>
    <w:multiLevelType w:val="hybridMultilevel"/>
    <w:tmpl w:val="E1E25CF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60B89"/>
    <w:multiLevelType w:val="hybridMultilevel"/>
    <w:tmpl w:val="DB6EA9B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8654F"/>
    <w:multiLevelType w:val="hybridMultilevel"/>
    <w:tmpl w:val="7AEC327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C3243"/>
    <w:multiLevelType w:val="hybridMultilevel"/>
    <w:tmpl w:val="5808A12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F1DAC"/>
    <w:multiLevelType w:val="hybridMultilevel"/>
    <w:tmpl w:val="BCBAD708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A3514B"/>
    <w:multiLevelType w:val="hybridMultilevel"/>
    <w:tmpl w:val="926A8236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4D0244"/>
    <w:multiLevelType w:val="hybridMultilevel"/>
    <w:tmpl w:val="361A06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20"/>
  </w:num>
  <w:num w:numId="5">
    <w:abstractNumId w:val="21"/>
  </w:num>
  <w:num w:numId="6">
    <w:abstractNumId w:val="1"/>
  </w:num>
  <w:num w:numId="7">
    <w:abstractNumId w:val="15"/>
  </w:num>
  <w:num w:numId="8">
    <w:abstractNumId w:val="10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  <w:num w:numId="13">
    <w:abstractNumId w:val="22"/>
  </w:num>
  <w:num w:numId="14">
    <w:abstractNumId w:val="3"/>
  </w:num>
  <w:num w:numId="15">
    <w:abstractNumId w:val="19"/>
  </w:num>
  <w:num w:numId="16">
    <w:abstractNumId w:val="2"/>
  </w:num>
  <w:num w:numId="17">
    <w:abstractNumId w:val="5"/>
  </w:num>
  <w:num w:numId="18">
    <w:abstractNumId w:val="12"/>
  </w:num>
  <w:num w:numId="19">
    <w:abstractNumId w:val="6"/>
  </w:num>
  <w:num w:numId="20">
    <w:abstractNumId w:val="4"/>
  </w:num>
  <w:num w:numId="21">
    <w:abstractNumId w:val="16"/>
  </w:num>
  <w:num w:numId="22">
    <w:abstractNumId w:val="1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8B"/>
    <w:rsid w:val="000E51ED"/>
    <w:rsid w:val="002D74C0"/>
    <w:rsid w:val="003364D2"/>
    <w:rsid w:val="003918B2"/>
    <w:rsid w:val="0041173C"/>
    <w:rsid w:val="00484521"/>
    <w:rsid w:val="004D2BAC"/>
    <w:rsid w:val="005547B6"/>
    <w:rsid w:val="005F78B9"/>
    <w:rsid w:val="006E2534"/>
    <w:rsid w:val="007A7C94"/>
    <w:rsid w:val="008E3618"/>
    <w:rsid w:val="00936DF3"/>
    <w:rsid w:val="00A24F34"/>
    <w:rsid w:val="00BE2490"/>
    <w:rsid w:val="00D30E7B"/>
    <w:rsid w:val="00D361A7"/>
    <w:rsid w:val="00DA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233605-C75C-4270-8218-06DE6B7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table" w:styleId="Rcsostblzat">
    <w:name w:val="Table Grid"/>
    <w:basedOn w:val="Normltblzat"/>
    <w:rsid w:val="002D7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936D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936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4</vt:lpstr>
    </vt:vector>
  </TitlesOfParts>
  <Company>KvVM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MA</dc:creator>
  <cp:keywords/>
  <dc:description/>
  <cp:lastModifiedBy>lehelke0202@sulid.hu</cp:lastModifiedBy>
  <cp:revision>2</cp:revision>
  <cp:lastPrinted>2018-03-26T05:47:00Z</cp:lastPrinted>
  <dcterms:created xsi:type="dcterms:W3CDTF">2020-03-19T14:37:00Z</dcterms:created>
  <dcterms:modified xsi:type="dcterms:W3CDTF">2020-03-19T14:37:00Z</dcterms:modified>
</cp:coreProperties>
</file>